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C4C02" w:rsidRDefault="00D52275">
      <w:pPr>
        <w:rPr>
          <w:rFonts w:ascii="Times New Roman" w:eastAsia="Times New Roman" w:hAnsi="Times New Roman" w:cs="Times New Roman"/>
          <w:sz w:val="24"/>
          <w:szCs w:val="24"/>
        </w:rPr>
      </w:pPr>
      <w:r>
        <w:rPr>
          <w:rFonts w:ascii="Times New Roman" w:eastAsia="Times New Roman" w:hAnsi="Times New Roman" w:cs="Times New Roman"/>
          <w:sz w:val="24"/>
          <w:szCs w:val="24"/>
        </w:rPr>
        <w:t>Lehdistötiedote Honkarakenne Oyj 4.11.2021</w:t>
      </w:r>
    </w:p>
    <w:p w14:paraId="00000002" w14:textId="77777777" w:rsidR="006C4C02" w:rsidRDefault="006C4C02">
      <w:pPr>
        <w:rPr>
          <w:rFonts w:ascii="Times New Roman" w:eastAsia="Times New Roman" w:hAnsi="Times New Roman" w:cs="Times New Roman"/>
          <w:sz w:val="24"/>
          <w:szCs w:val="24"/>
        </w:rPr>
      </w:pPr>
    </w:p>
    <w:p w14:paraId="00000003" w14:textId="77777777" w:rsidR="006C4C02" w:rsidRDefault="006C4C02">
      <w:pPr>
        <w:rPr>
          <w:rFonts w:ascii="Times New Roman" w:eastAsia="Times New Roman" w:hAnsi="Times New Roman" w:cs="Times New Roman"/>
          <w:sz w:val="24"/>
          <w:szCs w:val="24"/>
        </w:rPr>
      </w:pPr>
    </w:p>
    <w:p w14:paraId="00000004" w14:textId="77777777" w:rsidR="006C4C02" w:rsidRDefault="00D52275">
      <w:pPr>
        <w:rPr>
          <w:rFonts w:ascii="Times New Roman" w:eastAsia="Times New Roman" w:hAnsi="Times New Roman" w:cs="Times New Roman"/>
          <w:sz w:val="30"/>
          <w:szCs w:val="30"/>
        </w:rPr>
      </w:pPr>
      <w:r>
        <w:rPr>
          <w:rFonts w:ascii="Times New Roman" w:eastAsia="Times New Roman" w:hAnsi="Times New Roman" w:cs="Times New Roman"/>
          <w:sz w:val="30"/>
          <w:szCs w:val="30"/>
        </w:rPr>
        <w:t>Naantalin asuntomessuille valmistuu hirsitalo, jonka lähtökohtana on hyvä elämä – kolmen suunnittelijan kokonaisvaltainen yhteistyö ammentaa japanilaisesta harmoniasta ja pohjoisen puhtaasta metsästä</w:t>
      </w:r>
    </w:p>
    <w:p w14:paraId="00000005" w14:textId="77777777" w:rsidR="006C4C02" w:rsidRDefault="006C4C02">
      <w:pPr>
        <w:rPr>
          <w:rFonts w:ascii="Times New Roman" w:eastAsia="Times New Roman" w:hAnsi="Times New Roman" w:cs="Times New Roman"/>
          <w:sz w:val="24"/>
          <w:szCs w:val="24"/>
        </w:rPr>
      </w:pPr>
    </w:p>
    <w:p w14:paraId="00000006" w14:textId="77777777" w:rsidR="006C4C02" w:rsidRDefault="00D52275">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Honka Haiku on sovitettu alueen herkkään kivikkoiseen luontoon sitä kunnioittaen, tontin puita ja kalliota erityisesti varjellen. Sisustuksessa käytetään rohkeasti puuta, ulos rakentuu japanilainen puutarha ja saunaosastolle rauhoittava kylpylä, joka on kuin </w:t>
      </w:r>
      <w:r>
        <w:rPr>
          <w:rFonts w:ascii="Times New Roman" w:eastAsia="Times New Roman" w:hAnsi="Times New Roman" w:cs="Times New Roman"/>
          <w:b/>
          <w:i/>
          <w:sz w:val="24"/>
          <w:szCs w:val="24"/>
        </w:rPr>
        <w:t>onsen</w:t>
      </w:r>
      <w:r>
        <w:rPr>
          <w:rFonts w:ascii="Times New Roman" w:eastAsia="Times New Roman" w:hAnsi="Times New Roman" w:cs="Times New Roman"/>
          <w:b/>
          <w:sz w:val="24"/>
          <w:szCs w:val="24"/>
        </w:rPr>
        <w:t>, kuuma lähde. Vähäpäästöiset M1-luokan materiaalit, innovatiivinen aurinkosähköjärjestelmä sekä älykkäät tekniset ratkaisut pienentävät asumisen hiilijalanjälkeä ja tukevat kestävää tulevaisuutta.</w:t>
      </w:r>
    </w:p>
    <w:p w14:paraId="00000007" w14:textId="77777777" w:rsidR="006C4C02" w:rsidRDefault="006C4C02">
      <w:pPr>
        <w:rPr>
          <w:rFonts w:ascii="Times New Roman" w:eastAsia="Times New Roman" w:hAnsi="Times New Roman" w:cs="Times New Roman"/>
          <w:sz w:val="24"/>
          <w:szCs w:val="24"/>
        </w:rPr>
      </w:pPr>
    </w:p>
    <w:p w14:paraId="00000008" w14:textId="77777777" w:rsidR="006C4C02" w:rsidRDefault="00D522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Honka Haikun ovat suunnitelleet tiiviissä yhteistyössä arkkitehti </w:t>
      </w:r>
      <w:r>
        <w:rPr>
          <w:rFonts w:ascii="Times New Roman" w:eastAsia="Times New Roman" w:hAnsi="Times New Roman" w:cs="Times New Roman"/>
          <w:b/>
          <w:sz w:val="24"/>
          <w:szCs w:val="24"/>
        </w:rPr>
        <w:t>Marko Simsiö</w:t>
      </w:r>
      <w:r>
        <w:rPr>
          <w:rFonts w:ascii="Times New Roman" w:eastAsia="Times New Roman" w:hAnsi="Times New Roman" w:cs="Times New Roman"/>
          <w:sz w:val="24"/>
          <w:szCs w:val="24"/>
        </w:rPr>
        <w:t xml:space="preserve">, sisustussuunnittelija </w:t>
      </w:r>
      <w:r>
        <w:rPr>
          <w:rFonts w:ascii="Times New Roman" w:eastAsia="Times New Roman" w:hAnsi="Times New Roman" w:cs="Times New Roman"/>
          <w:b/>
          <w:sz w:val="24"/>
          <w:szCs w:val="24"/>
        </w:rPr>
        <w:t>Maru Hautala</w:t>
      </w:r>
      <w:r>
        <w:rPr>
          <w:rFonts w:ascii="Times New Roman" w:eastAsia="Times New Roman" w:hAnsi="Times New Roman" w:cs="Times New Roman"/>
          <w:sz w:val="24"/>
          <w:szCs w:val="24"/>
        </w:rPr>
        <w:t xml:space="preserve"> ja pihasuunnittelija </w:t>
      </w:r>
      <w:r>
        <w:rPr>
          <w:rFonts w:ascii="Times New Roman" w:eastAsia="Times New Roman" w:hAnsi="Times New Roman" w:cs="Times New Roman"/>
          <w:b/>
          <w:sz w:val="24"/>
          <w:szCs w:val="24"/>
        </w:rPr>
        <w:t>Asako Hashimoto</w:t>
      </w:r>
      <w:r>
        <w:rPr>
          <w:rFonts w:ascii="Times New Roman" w:eastAsia="Times New Roman" w:hAnsi="Times New Roman" w:cs="Times New Roman"/>
          <w:sz w:val="24"/>
          <w:szCs w:val="24"/>
        </w:rPr>
        <w:t xml:space="preserve">. Marko Simsiö on palkittu nuori arkkitehti, joka on erikoistunut kestävää kehitystä edistävään suunnitteluun. Honkarakenteelle piirretty asuntomessukohde on moderni, yksikerroksinen hirsitalo, jonka syleilyssä on suojaisa atriumpiha. Talon japandihenkisen sisustuksen on suunnitellut hirsitaloihin perehtynyt </w:t>
      </w:r>
      <w:r>
        <w:rPr>
          <w:rFonts w:ascii="Times New Roman" w:eastAsia="Times New Roman" w:hAnsi="Times New Roman" w:cs="Times New Roman"/>
          <w:b/>
          <w:sz w:val="24"/>
          <w:szCs w:val="24"/>
        </w:rPr>
        <w:t>Maru Hautala</w:t>
      </w:r>
      <w:r>
        <w:rPr>
          <w:rFonts w:ascii="Times New Roman" w:eastAsia="Times New Roman" w:hAnsi="Times New Roman" w:cs="Times New Roman"/>
          <w:sz w:val="24"/>
          <w:szCs w:val="24"/>
        </w:rPr>
        <w:t xml:space="preserve"> ja pihan japanilaissyntyinen suunnittelija ja arkkitehti </w:t>
      </w:r>
      <w:r>
        <w:rPr>
          <w:rFonts w:ascii="Times New Roman" w:eastAsia="Times New Roman" w:hAnsi="Times New Roman" w:cs="Times New Roman"/>
          <w:b/>
          <w:sz w:val="24"/>
          <w:szCs w:val="24"/>
        </w:rPr>
        <w:t>Asako Hashimoto</w:t>
      </w:r>
      <w:r>
        <w:rPr>
          <w:rFonts w:ascii="Times New Roman" w:eastAsia="Times New Roman" w:hAnsi="Times New Roman" w:cs="Times New Roman"/>
          <w:sz w:val="24"/>
          <w:szCs w:val="24"/>
        </w:rPr>
        <w:t xml:space="preserve">, jonka suunnitelma Hyvinkään asuntomessualueelle sai ympäristörakennepalkinnon vuonna 2014. </w:t>
      </w:r>
    </w:p>
    <w:p w14:paraId="00000009" w14:textId="77777777" w:rsidR="006C4C02" w:rsidRDefault="006C4C02">
      <w:pPr>
        <w:rPr>
          <w:rFonts w:ascii="Times New Roman" w:eastAsia="Times New Roman" w:hAnsi="Times New Roman" w:cs="Times New Roman"/>
          <w:sz w:val="24"/>
          <w:szCs w:val="24"/>
        </w:rPr>
      </w:pPr>
    </w:p>
    <w:p w14:paraId="0000000A" w14:textId="77777777" w:rsidR="006C4C02" w:rsidRDefault="00D522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Talon toteuttavat paikalliset osaajat Naantalin seudulta, ja esimerkiksi kiintokalusteet tekee turkulainen puuseppä </w:t>
      </w:r>
      <w:r>
        <w:rPr>
          <w:rFonts w:ascii="Times New Roman" w:eastAsia="Times New Roman" w:hAnsi="Times New Roman" w:cs="Times New Roman"/>
          <w:b/>
          <w:sz w:val="24"/>
          <w:szCs w:val="24"/>
        </w:rPr>
        <w:t>Ville Aakula</w:t>
      </w:r>
      <w:r>
        <w:rPr>
          <w:rFonts w:ascii="Times New Roman" w:eastAsia="Times New Roman" w:hAnsi="Times New Roman" w:cs="Times New Roman"/>
          <w:sz w:val="24"/>
          <w:szCs w:val="24"/>
        </w:rPr>
        <w:t>. Kohteen lähtökohtana ovat suomalaista ja japanilaista mielenmaisemaa yhdistävät tekijät – luontoyhteyden kunnioittaminen sekä ekologisen, hyvän elämän arvostus. Samalla Honka Haiku on kunnianosoitus Honkarakenteen pitkäaikaisimmalle vientimaalle Japanille.</w:t>
      </w:r>
    </w:p>
    <w:p w14:paraId="0000000B" w14:textId="77777777" w:rsidR="006C4C02" w:rsidRDefault="006C4C02">
      <w:pPr>
        <w:rPr>
          <w:rFonts w:ascii="Times New Roman" w:eastAsia="Times New Roman" w:hAnsi="Times New Roman" w:cs="Times New Roman"/>
          <w:sz w:val="24"/>
          <w:szCs w:val="24"/>
        </w:rPr>
      </w:pPr>
    </w:p>
    <w:p w14:paraId="0000000C" w14:textId="77777777" w:rsidR="006C4C02" w:rsidRDefault="00D52275">
      <w:pPr>
        <w:rPr>
          <w:rFonts w:ascii="Times New Roman" w:eastAsia="Times New Roman" w:hAnsi="Times New Roman" w:cs="Times New Roman"/>
          <w:sz w:val="28"/>
          <w:szCs w:val="28"/>
        </w:rPr>
      </w:pPr>
      <w:r>
        <w:rPr>
          <w:rFonts w:ascii="Times New Roman" w:eastAsia="Times New Roman" w:hAnsi="Times New Roman" w:cs="Times New Roman"/>
          <w:sz w:val="28"/>
          <w:szCs w:val="28"/>
        </w:rPr>
        <w:t>Ympäröivän luonnon ehdoilla</w:t>
      </w:r>
    </w:p>
    <w:p w14:paraId="0000000D" w14:textId="77777777" w:rsidR="006C4C02" w:rsidRDefault="006C4C02">
      <w:pPr>
        <w:rPr>
          <w:rFonts w:ascii="Times New Roman" w:eastAsia="Times New Roman" w:hAnsi="Times New Roman" w:cs="Times New Roman"/>
          <w:sz w:val="24"/>
          <w:szCs w:val="24"/>
        </w:rPr>
      </w:pPr>
    </w:p>
    <w:p w14:paraId="0000000E" w14:textId="77777777" w:rsidR="006C4C02" w:rsidRDefault="00D522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Asuntomessualueen suunnittelussa saaristoluonnon ja kalliomaaston huomioiminen on ollut keskeistä. Honkarakenne on saanut messuorganisaatiolta kiitosta luontoa kunnioittavasta tavasta, jolla Honka Haiku on istutettu Saaristomeren ympäristöön. </w:t>
      </w:r>
    </w:p>
    <w:p w14:paraId="0000000F" w14:textId="77777777" w:rsidR="006C4C02" w:rsidRDefault="006C4C02">
      <w:pPr>
        <w:rPr>
          <w:rFonts w:ascii="Times New Roman" w:eastAsia="Times New Roman" w:hAnsi="Times New Roman" w:cs="Times New Roman"/>
          <w:sz w:val="24"/>
          <w:szCs w:val="24"/>
        </w:rPr>
      </w:pPr>
    </w:p>
    <w:p w14:paraId="00000010" w14:textId="77777777" w:rsidR="006C4C02" w:rsidRDefault="00D52275">
      <w:pPr>
        <w:rPr>
          <w:rFonts w:ascii="Times New Roman" w:eastAsia="Times New Roman" w:hAnsi="Times New Roman" w:cs="Times New Roman"/>
          <w:sz w:val="24"/>
          <w:szCs w:val="24"/>
        </w:rPr>
      </w:pPr>
      <w:r>
        <w:rPr>
          <w:rFonts w:ascii="Times New Roman" w:eastAsia="Times New Roman" w:hAnsi="Times New Roman" w:cs="Times New Roman"/>
          <w:sz w:val="24"/>
          <w:szCs w:val="24"/>
        </w:rPr>
        <w:t>”Talo on suunniteltu ympäröivän luonnon ehdoilla, ja olemme suojelleet tontin puustoa ja alueelle tyypillistä kalliota niin paljon kuin mahdollista.</w:t>
      </w:r>
      <w:r>
        <w:rPr>
          <w:rFonts w:ascii="Times New Roman" w:eastAsia="Times New Roman" w:hAnsi="Times New Roman" w:cs="Times New Roman"/>
          <w:sz w:val="24"/>
          <w:szCs w:val="24"/>
          <w:highlight w:val="white"/>
        </w:rPr>
        <w:t xml:space="preserve"> Pihaa kehystävät kauniit puut, ja rakennuksen ympäri kulkevat terassit mukailevat kallion vaihtelevaa pintaa. </w:t>
      </w:r>
      <w:r>
        <w:rPr>
          <w:rFonts w:ascii="Times New Roman" w:eastAsia="Times New Roman" w:hAnsi="Times New Roman" w:cs="Times New Roman"/>
          <w:sz w:val="24"/>
          <w:szCs w:val="24"/>
        </w:rPr>
        <w:t xml:space="preserve">Pidän tätä arvokkaana osoituksena siitä, miten rakentaminen voi tapahtua sopusoinnussa ympäristön kanssa”, sanoo Honkarakenteen pääarkkitehti </w:t>
      </w:r>
      <w:r>
        <w:rPr>
          <w:rFonts w:ascii="Times New Roman" w:eastAsia="Times New Roman" w:hAnsi="Times New Roman" w:cs="Times New Roman"/>
          <w:b/>
          <w:sz w:val="24"/>
          <w:szCs w:val="24"/>
        </w:rPr>
        <w:t>Anne Mäkinen</w:t>
      </w:r>
      <w:r>
        <w:rPr>
          <w:rFonts w:ascii="Times New Roman" w:eastAsia="Times New Roman" w:hAnsi="Times New Roman" w:cs="Times New Roman"/>
          <w:sz w:val="24"/>
          <w:szCs w:val="24"/>
        </w:rPr>
        <w:t>.</w:t>
      </w:r>
    </w:p>
    <w:p w14:paraId="00000011" w14:textId="77777777" w:rsidR="006C4C02" w:rsidRDefault="006C4C02">
      <w:pPr>
        <w:rPr>
          <w:rFonts w:ascii="Times New Roman" w:eastAsia="Times New Roman" w:hAnsi="Times New Roman" w:cs="Times New Roman"/>
          <w:sz w:val="24"/>
          <w:szCs w:val="24"/>
        </w:rPr>
      </w:pPr>
    </w:p>
    <w:p w14:paraId="00000012" w14:textId="77777777" w:rsidR="006C4C02" w:rsidRDefault="00D52275">
      <w:pPr>
        <w:rPr>
          <w:rFonts w:ascii="Times New Roman" w:eastAsia="Times New Roman" w:hAnsi="Times New Roman" w:cs="Times New Roman"/>
          <w:sz w:val="28"/>
          <w:szCs w:val="28"/>
        </w:rPr>
      </w:pPr>
      <w:r>
        <w:rPr>
          <w:rFonts w:ascii="Times New Roman" w:eastAsia="Times New Roman" w:hAnsi="Times New Roman" w:cs="Times New Roman"/>
          <w:sz w:val="28"/>
          <w:szCs w:val="28"/>
        </w:rPr>
        <w:t>Terve ja kestävä rakentaminen luo turvaa tulevaisuuteen</w:t>
      </w:r>
    </w:p>
    <w:p w14:paraId="00000013" w14:textId="77777777" w:rsidR="006C4C02" w:rsidRDefault="006C4C02">
      <w:pPr>
        <w:rPr>
          <w:rFonts w:ascii="Times New Roman" w:eastAsia="Times New Roman" w:hAnsi="Times New Roman" w:cs="Times New Roman"/>
          <w:sz w:val="24"/>
          <w:szCs w:val="24"/>
        </w:rPr>
      </w:pPr>
    </w:p>
    <w:p w14:paraId="00000014" w14:textId="77777777" w:rsidR="006C4C02" w:rsidRDefault="00D522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Hirsitalon sisäilma on tutkitusti puhdas ja hyvä. Naantalin asuntomessutalossa Honkarakenne tutkii sisäilman laatua ja siksi hirren rinnalle rakennusmateriaaleiksi on valittu turvallisia luonnonmateriaaleja ja vähäpäästöisiä M1-luokan tuotteita. Älykkäät tekniset ratkaisut varmistavat talon energiatehokkuuden ja pienentävät asumisen hiilijalanjälkeä. </w:t>
      </w:r>
    </w:p>
    <w:p w14:paraId="00000015" w14:textId="77777777" w:rsidR="006C4C02" w:rsidRDefault="006C4C02">
      <w:pPr>
        <w:rPr>
          <w:rFonts w:ascii="Times New Roman" w:eastAsia="Times New Roman" w:hAnsi="Times New Roman" w:cs="Times New Roman"/>
          <w:sz w:val="24"/>
          <w:szCs w:val="24"/>
        </w:rPr>
      </w:pPr>
    </w:p>
    <w:p w14:paraId="00000016" w14:textId="77777777" w:rsidR="006C4C02" w:rsidRDefault="00D52275">
      <w:pPr>
        <w:rPr>
          <w:rFonts w:ascii="Times New Roman" w:eastAsia="Times New Roman" w:hAnsi="Times New Roman" w:cs="Times New Roman"/>
          <w:sz w:val="24"/>
          <w:szCs w:val="24"/>
        </w:rPr>
      </w:pPr>
      <w:r>
        <w:rPr>
          <w:rFonts w:ascii="Times New Roman" w:eastAsia="Times New Roman" w:hAnsi="Times New Roman" w:cs="Times New Roman"/>
          <w:sz w:val="24"/>
          <w:szCs w:val="24"/>
        </w:rPr>
        <w:t>Uuden polven innovatiivinen aurinkosähköjärjestelmä tuottaa energiaa talon omaan käyttöön. Katolle on asennettu kevyet, kestävät ja huomaamattomat ohutkalvopaneelit, ja pilvisten päivien varalle aurinkosähkö varastoidaan virtuaaliakkuihin. Talon kosteusturvallisuutta ylläpitävät anturit, joita on sijoitettu niin kosteisiin tiloihin kuin hirsirakenteisiinkin. IoT-järjestelmällä voidaan ehkäistä piileviä kosteusvaurioita ja seurata talon kosteuden muutoksia. Lisäksi Honka Haikuun luodaan älykkään kodin ratkaisu, joka mahdollistaa mm. valaistuksen ja sähkölaitteiden ohjauksen sekä kulutuksen seurannan ja hallinnan.</w:t>
      </w:r>
    </w:p>
    <w:p w14:paraId="00000017" w14:textId="77777777" w:rsidR="006C4C02" w:rsidRDefault="006C4C02">
      <w:pPr>
        <w:rPr>
          <w:rFonts w:ascii="Times New Roman" w:eastAsia="Times New Roman" w:hAnsi="Times New Roman" w:cs="Times New Roman"/>
          <w:sz w:val="24"/>
          <w:szCs w:val="24"/>
        </w:rPr>
      </w:pPr>
    </w:p>
    <w:p w14:paraId="00000018" w14:textId="77777777" w:rsidR="006C4C02" w:rsidRDefault="00D522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”Honka Haikussa olemme mielestäni onnistuneet kahdestakin syystä. Talo on oivallinen messukohde, sillä se osoittaa ekologisen ja vastuullisen puurakentamisen suuntaa. Yhtä aikaa se on luonnonläheinen, arkkitehtuuriltaan kiinnostava ja kokonaisvaltaisesti toimiva koti, joka täyttää modernit asumisen vaatimukset kestävällä tavalla”, tiivistää pääarkkitehti Anne Mäkinen.  </w:t>
      </w:r>
    </w:p>
    <w:p w14:paraId="00000019" w14:textId="113FD1AE" w:rsidR="006C4C02" w:rsidRDefault="006C4C02">
      <w:pPr>
        <w:rPr>
          <w:rFonts w:ascii="Times New Roman" w:eastAsia="Times New Roman" w:hAnsi="Times New Roman" w:cs="Times New Roman"/>
          <w:sz w:val="24"/>
          <w:szCs w:val="24"/>
        </w:rPr>
      </w:pPr>
    </w:p>
    <w:p w14:paraId="585BB4F6" w14:textId="25ED84F1" w:rsidR="00D52275" w:rsidRDefault="00D52275">
      <w:pPr>
        <w:rPr>
          <w:rFonts w:ascii="Times New Roman" w:eastAsia="Times New Roman" w:hAnsi="Times New Roman" w:cs="Times New Roman"/>
          <w:sz w:val="24"/>
          <w:szCs w:val="24"/>
        </w:rPr>
      </w:pPr>
      <w:r>
        <w:rPr>
          <w:rFonts w:ascii="Times New Roman" w:eastAsia="Times New Roman" w:hAnsi="Times New Roman" w:cs="Times New Roman"/>
          <w:sz w:val="24"/>
          <w:szCs w:val="24"/>
        </w:rPr>
        <w:t>Kuvia Honka Haikusta:</w:t>
      </w:r>
      <w:r w:rsidR="008F758B">
        <w:rPr>
          <w:rFonts w:ascii="Times New Roman" w:eastAsia="Times New Roman" w:hAnsi="Times New Roman" w:cs="Times New Roman"/>
          <w:sz w:val="24"/>
          <w:szCs w:val="24"/>
        </w:rPr>
        <w:t xml:space="preserve"> </w:t>
      </w:r>
      <w:r w:rsidR="008B227E">
        <w:rPr>
          <w:rFonts w:ascii="Times New Roman" w:eastAsia="Times New Roman" w:hAnsi="Times New Roman" w:cs="Times New Roman"/>
          <w:sz w:val="24"/>
          <w:szCs w:val="24"/>
        </w:rPr>
        <w:t>honka.com/media</w:t>
      </w:r>
      <w:bookmarkStart w:id="0" w:name="_GoBack"/>
      <w:bookmarkEnd w:id="0"/>
    </w:p>
    <w:p w14:paraId="0000001D" w14:textId="77777777" w:rsidR="006C4C02" w:rsidRDefault="006C4C02">
      <w:pPr>
        <w:rPr>
          <w:rFonts w:ascii="Times New Roman" w:eastAsia="Times New Roman" w:hAnsi="Times New Roman" w:cs="Times New Roman"/>
          <w:sz w:val="24"/>
          <w:szCs w:val="24"/>
        </w:rPr>
      </w:pPr>
    </w:p>
    <w:p w14:paraId="0000001E" w14:textId="77777777" w:rsidR="006C4C02" w:rsidRDefault="00D5227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Lisätietoja ja haastattelupyynnöt</w:t>
      </w:r>
    </w:p>
    <w:p w14:paraId="0000001F" w14:textId="77777777" w:rsidR="006C4C02" w:rsidRDefault="00D52275">
      <w:pPr>
        <w:rPr>
          <w:rFonts w:ascii="Times New Roman" w:eastAsia="Times New Roman" w:hAnsi="Times New Roman" w:cs="Times New Roman"/>
        </w:rPr>
      </w:pPr>
      <w:r>
        <w:rPr>
          <w:rFonts w:ascii="Times New Roman" w:eastAsia="Times New Roman" w:hAnsi="Times New Roman" w:cs="Times New Roman"/>
          <w:sz w:val="24"/>
          <w:szCs w:val="24"/>
        </w:rPr>
        <w:t>Sanna Huovinen, markkinointijohtaja</w:t>
      </w:r>
      <w:r>
        <w:rPr>
          <w:rFonts w:ascii="Times New Roman" w:eastAsia="Times New Roman" w:hAnsi="Times New Roman" w:cs="Times New Roman"/>
          <w:sz w:val="24"/>
          <w:szCs w:val="24"/>
        </w:rPr>
        <w:br/>
        <w:t xml:space="preserve">040 1978 707, </w:t>
      </w:r>
      <w:hyperlink r:id="rId7">
        <w:r>
          <w:rPr>
            <w:rFonts w:ascii="Times New Roman" w:eastAsia="Times New Roman" w:hAnsi="Times New Roman" w:cs="Times New Roman"/>
            <w:color w:val="1155CC"/>
            <w:sz w:val="24"/>
            <w:szCs w:val="24"/>
            <w:u w:val="single"/>
          </w:rPr>
          <w:t>sanna.huovinen@honka.com</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rPr>
        <w:br/>
      </w:r>
      <w:r>
        <w:rPr>
          <w:rFonts w:ascii="Times New Roman" w:eastAsia="Times New Roman" w:hAnsi="Times New Roman" w:cs="Times New Roman"/>
        </w:rPr>
        <w:br/>
      </w:r>
    </w:p>
    <w:p w14:paraId="00000020" w14:textId="77777777" w:rsidR="006C4C02" w:rsidRDefault="00D52275">
      <w:pPr>
        <w:rPr>
          <w:rFonts w:ascii="Times New Roman" w:eastAsia="Times New Roman" w:hAnsi="Times New Roman" w:cs="Times New Roman"/>
        </w:rPr>
      </w:pPr>
      <w:r>
        <w:rPr>
          <w:rFonts w:ascii="Times New Roman" w:eastAsia="Times New Roman" w:hAnsi="Times New Roman" w:cs="Times New Roman"/>
        </w:rPr>
        <w:t xml:space="preserve">Honkarakenne Oyj valmistaa Honka®-tuotemerkillään laadukkaita, terveellisiä ja ekologisia omakotitaloja, vapaa-ajan asuntoja ja julkisia rakennuksia suomalaisesta massiivipuusta. Yhtiö on toimittanut 85 000 rakennusta yli 50 maahan. Talopaketit valmistetaan Suomessa, yhtiön oma tehdas sijaitsee Karstulassa. Vuonna 2020 Honkarakenne-konsernin liikevaihto oli 52,9 miljoonaa euroa, josta viennin osuus oli 30 %. </w:t>
      </w:r>
      <w:hyperlink r:id="rId8">
        <w:r>
          <w:rPr>
            <w:rFonts w:ascii="Times New Roman" w:eastAsia="Times New Roman" w:hAnsi="Times New Roman" w:cs="Times New Roman"/>
            <w:color w:val="1155CC"/>
            <w:u w:val="single"/>
          </w:rPr>
          <w:t>www.honka.fi</w:t>
        </w:r>
      </w:hyperlink>
    </w:p>
    <w:p w14:paraId="00000021" w14:textId="77777777" w:rsidR="006C4C02" w:rsidRDefault="006C4C02">
      <w:pPr>
        <w:rPr>
          <w:rFonts w:ascii="Times New Roman" w:eastAsia="Times New Roman" w:hAnsi="Times New Roman" w:cs="Times New Roman"/>
          <w:b/>
          <w:color w:val="FF0000"/>
          <w:sz w:val="24"/>
          <w:szCs w:val="24"/>
        </w:rPr>
      </w:pPr>
    </w:p>
    <w:p w14:paraId="00000022" w14:textId="77777777" w:rsidR="006C4C02" w:rsidRDefault="006C4C02">
      <w:pPr>
        <w:rPr>
          <w:rFonts w:ascii="Times New Roman" w:eastAsia="Times New Roman" w:hAnsi="Times New Roman" w:cs="Times New Roman"/>
          <w:sz w:val="24"/>
          <w:szCs w:val="24"/>
        </w:rPr>
      </w:pPr>
    </w:p>
    <w:sectPr w:rsidR="006C4C0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C02"/>
    <w:rsid w:val="006C4C02"/>
    <w:rsid w:val="008B227E"/>
    <w:rsid w:val="008F758B"/>
    <w:rsid w:val="00D52275"/>
    <w:rsid w:val="00FF0D6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BA2ED"/>
  <w15:docId w15:val="{C039F202-41CC-483D-B098-50A3AEBCD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i" w:eastAsia="fi-FI"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before="400" w:after="120"/>
      <w:outlineLvl w:val="0"/>
    </w:pPr>
    <w:rPr>
      <w:sz w:val="40"/>
      <w:szCs w:val="40"/>
    </w:rPr>
  </w:style>
  <w:style w:type="paragraph" w:styleId="Otsikko2">
    <w:name w:val="heading 2"/>
    <w:basedOn w:val="Normaali"/>
    <w:next w:val="Normaali"/>
    <w:uiPriority w:val="9"/>
    <w:semiHidden/>
    <w:unhideWhenUsed/>
    <w:qFormat/>
    <w:pPr>
      <w:keepNext/>
      <w:keepLines/>
      <w:spacing w:before="360" w:after="120"/>
      <w:outlineLvl w:val="1"/>
    </w:pPr>
    <w:rPr>
      <w:sz w:val="32"/>
      <w:szCs w:val="32"/>
    </w:rPr>
  </w:style>
  <w:style w:type="paragraph" w:styleId="Otsikko3">
    <w:name w:val="heading 3"/>
    <w:basedOn w:val="Normaali"/>
    <w:next w:val="Normaali"/>
    <w:uiPriority w:val="9"/>
    <w:semiHidden/>
    <w:unhideWhenUsed/>
    <w:qFormat/>
    <w:pPr>
      <w:keepNext/>
      <w:keepLines/>
      <w:spacing w:before="320" w:after="80"/>
      <w:outlineLvl w:val="2"/>
    </w:pPr>
    <w:rPr>
      <w:color w:val="434343"/>
      <w:sz w:val="28"/>
      <w:szCs w:val="28"/>
    </w:rPr>
  </w:style>
  <w:style w:type="paragraph" w:styleId="Otsikko4">
    <w:name w:val="heading 4"/>
    <w:basedOn w:val="Normaali"/>
    <w:next w:val="Normaali"/>
    <w:uiPriority w:val="9"/>
    <w:semiHidden/>
    <w:unhideWhenUsed/>
    <w:qFormat/>
    <w:pPr>
      <w:keepNext/>
      <w:keepLines/>
      <w:spacing w:before="280" w:after="80"/>
      <w:outlineLvl w:val="3"/>
    </w:pPr>
    <w:rPr>
      <w:color w:val="666666"/>
      <w:sz w:val="24"/>
      <w:szCs w:val="24"/>
    </w:rPr>
  </w:style>
  <w:style w:type="paragraph" w:styleId="Otsikko5">
    <w:name w:val="heading 5"/>
    <w:basedOn w:val="Normaali"/>
    <w:next w:val="Normaali"/>
    <w:uiPriority w:val="9"/>
    <w:semiHidden/>
    <w:unhideWhenUsed/>
    <w:qFormat/>
    <w:pPr>
      <w:keepNext/>
      <w:keepLines/>
      <w:spacing w:before="240" w:after="80"/>
      <w:outlineLvl w:val="4"/>
    </w:pPr>
    <w:rPr>
      <w:color w:val="666666"/>
    </w:rPr>
  </w:style>
  <w:style w:type="paragraph" w:styleId="Otsikko6">
    <w:name w:val="heading 6"/>
    <w:basedOn w:val="Normaali"/>
    <w:next w:val="Normaali"/>
    <w:uiPriority w:val="9"/>
    <w:semiHidden/>
    <w:unhideWhenUsed/>
    <w:qFormat/>
    <w:pPr>
      <w:keepNext/>
      <w:keepLines/>
      <w:spacing w:before="240" w:after="80"/>
      <w:outlineLvl w:val="5"/>
    </w:pPr>
    <w:rPr>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after="60"/>
    </w:pPr>
    <w:rPr>
      <w:sz w:val="52"/>
      <w:szCs w:val="52"/>
    </w:rPr>
  </w:style>
  <w:style w:type="paragraph" w:styleId="Alaotsikko">
    <w:name w:val="Subtitle"/>
    <w:basedOn w:val="Normaali"/>
    <w:next w:val="Normaali"/>
    <w:uiPriority w:val="11"/>
    <w:qFormat/>
    <w:pPr>
      <w:keepNext/>
      <w:keepLines/>
      <w:spacing w:after="320"/>
    </w:pPr>
    <w:rPr>
      <w:color w:val="666666"/>
      <w:sz w:val="30"/>
      <w:szCs w:val="30"/>
    </w:rPr>
  </w:style>
  <w:style w:type="paragraph" w:styleId="Kommentinteksti">
    <w:name w:val="annotation text"/>
    <w:basedOn w:val="Normaali"/>
    <w:link w:val="KommentintekstiChar"/>
    <w:uiPriority w:val="99"/>
    <w:semiHidden/>
    <w:unhideWhenUsed/>
    <w:pPr>
      <w:spacing w:line="240" w:lineRule="auto"/>
    </w:pPr>
    <w:rPr>
      <w:sz w:val="20"/>
      <w:szCs w:val="20"/>
    </w:rPr>
  </w:style>
  <w:style w:type="character" w:customStyle="1" w:styleId="KommentintekstiChar">
    <w:name w:val="Kommentin teksti Char"/>
    <w:basedOn w:val="Kappaleenoletusfontti"/>
    <w:link w:val="Kommentinteksti"/>
    <w:uiPriority w:val="99"/>
    <w:semiHidden/>
    <w:rPr>
      <w:sz w:val="20"/>
      <w:szCs w:val="20"/>
    </w:rPr>
  </w:style>
  <w:style w:type="character" w:styleId="Kommentinviite">
    <w:name w:val="annotation reference"/>
    <w:basedOn w:val="Kappaleenoletusfontti"/>
    <w:uiPriority w:val="99"/>
    <w:semiHidden/>
    <w:unhideWhenUsed/>
    <w:rPr>
      <w:sz w:val="16"/>
      <w:szCs w:val="16"/>
    </w:rPr>
  </w:style>
  <w:style w:type="paragraph" w:styleId="Seliteteksti">
    <w:name w:val="Balloon Text"/>
    <w:basedOn w:val="Normaali"/>
    <w:link w:val="SelitetekstiChar"/>
    <w:uiPriority w:val="99"/>
    <w:semiHidden/>
    <w:unhideWhenUsed/>
    <w:rsid w:val="00FF0D6B"/>
    <w:pPr>
      <w:spacing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F0D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honka.fi/" TargetMode="External"/><Relationship Id="rId3" Type="http://schemas.openxmlformats.org/officeDocument/2006/relationships/customXml" Target="../customXml/item3.xml"/><Relationship Id="rId7" Type="http://schemas.openxmlformats.org/officeDocument/2006/relationships/hyperlink" Target="mailto:sanna.huovinen@honk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6182C0BB00C045469F1664A3F671895E" ma:contentTypeVersion="12" ma:contentTypeDescription="Luo uusi asiakirja." ma:contentTypeScope="" ma:versionID="1d6a2dd6c9f55d54c12401e5b15a477c">
  <xsd:schema xmlns:xsd="http://www.w3.org/2001/XMLSchema" xmlns:xs="http://www.w3.org/2001/XMLSchema" xmlns:p="http://schemas.microsoft.com/office/2006/metadata/properties" xmlns:ns3="bbab56ff-88bd-4f2a-9d46-37161e6a08f2" xmlns:ns4="c325a853-d94d-4f08-b724-4664786c666b" targetNamespace="http://schemas.microsoft.com/office/2006/metadata/properties" ma:root="true" ma:fieldsID="94a4fe53fc044f924652a9809e164946" ns3:_="" ns4:_="">
    <xsd:import namespace="bbab56ff-88bd-4f2a-9d46-37161e6a08f2"/>
    <xsd:import namespace="c325a853-d94d-4f08-b724-4664786c66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b56ff-88bd-4f2a-9d46-37161e6a08f2"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internalName="SharedWithDetails" ma:readOnly="true">
      <xsd:simpleType>
        <xsd:restriction base="dms:Note">
          <xsd:maxLength value="255"/>
        </xsd:restriction>
      </xsd:simpleType>
    </xsd:element>
    <xsd:element name="SharingHintHash" ma:index="10" nillable="true" ma:displayName="Jakamisvihjeen hajautu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5a853-d94d-4f08-b724-4664786c66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6CEC75-2023-443F-974A-6DCF331E5D18}">
  <ds:schemaRefs>
    <ds:schemaRef ds:uri="http://schemas.microsoft.com/sharepoint/v3/contenttype/forms"/>
  </ds:schemaRefs>
</ds:datastoreItem>
</file>

<file path=customXml/itemProps2.xml><?xml version="1.0" encoding="utf-8"?>
<ds:datastoreItem xmlns:ds="http://schemas.openxmlformats.org/officeDocument/2006/customXml" ds:itemID="{C54898BA-C8CF-448A-A432-F56C6D2B5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b56ff-88bd-4f2a-9d46-37161e6a08f2"/>
    <ds:schemaRef ds:uri="c325a853-d94d-4f08-b724-4664786c6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CA9B21-4BD9-4A0B-9A54-AD27AC900F3D}">
  <ds:schemaRefs>
    <ds:schemaRef ds:uri="http://purl.org/dc/terms/"/>
    <ds:schemaRef ds:uri="http://schemas.openxmlformats.org/package/2006/metadata/core-properties"/>
    <ds:schemaRef ds:uri="http://purl.org/dc/dcmitype/"/>
    <ds:schemaRef ds:uri="http://schemas.microsoft.com/office/2006/documentManagement/types"/>
    <ds:schemaRef ds:uri="bbab56ff-88bd-4f2a-9d46-37161e6a08f2"/>
    <ds:schemaRef ds:uri="http://purl.org/dc/elements/1.1/"/>
    <ds:schemaRef ds:uri="http://schemas.microsoft.com/office/2006/metadata/properties"/>
    <ds:schemaRef ds:uri="http://schemas.microsoft.com/office/infopath/2007/PartnerControls"/>
    <ds:schemaRef ds:uri="c325a853-d94d-4f08-b724-4664786c666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494</Words>
  <Characters>4010</Characters>
  <Application>Microsoft Office Word</Application>
  <DocSecurity>0</DocSecurity>
  <Lines>33</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Heidi Kaunokoski</cp:lastModifiedBy>
  <cp:revision>4</cp:revision>
  <dcterms:created xsi:type="dcterms:W3CDTF">2021-10-28T10:08:00Z</dcterms:created>
  <dcterms:modified xsi:type="dcterms:W3CDTF">2021-11-01T11:25:00Z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0x0101006182C0BB00C045469F1664A3F671895E</vt:lpwstr>
  </property>
</Properties>
</file>